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2F" w:rsidRDefault="003A7E2F" w:rsidP="003A7E2F">
      <w:pPr>
        <w:rPr>
          <w:b/>
          <w:sz w:val="28"/>
          <w:szCs w:val="28"/>
        </w:rPr>
      </w:pPr>
    </w:p>
    <w:p w:rsidR="003A7E2F" w:rsidRPr="003A7E2F" w:rsidRDefault="003A7E2F" w:rsidP="003A7E2F">
      <w:pPr>
        <w:rPr>
          <w:b/>
        </w:rPr>
      </w:pPr>
      <w:r>
        <w:rPr>
          <w:b/>
        </w:rPr>
        <w:t xml:space="preserve">Vážení rodiče žáků třídy 2. A, </w:t>
      </w:r>
      <w:proofErr w:type="gramStart"/>
      <w:r>
        <w:rPr>
          <w:b/>
        </w:rPr>
        <w:t>IV.A, 2.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B a 2.X</w:t>
      </w:r>
      <w:proofErr w:type="gramEnd"/>
    </w:p>
    <w:p w:rsidR="003A7E2F" w:rsidRDefault="003A7E2F" w:rsidP="003A7E2F">
      <w:r>
        <w:t xml:space="preserve">podle školního vzdělávacího programu mají studenti prvních ročníků a studenti III. ročníku, kteří se nezúčastní zimního sportovního kurzu, náhradní plnění za tento kurz. Upozorňujeme vás, že tento program je povinný a je podmínkou pro uzavření klasifikace tělesné výchovy. </w:t>
      </w:r>
    </w:p>
    <w:p w:rsidR="003A7E2F" w:rsidRDefault="003A7E2F" w:rsidP="003A7E2F">
      <w:r>
        <w:t xml:space="preserve">Vzhledem k situaci </w:t>
      </w:r>
      <w:proofErr w:type="spellStart"/>
      <w:r>
        <w:t>Covid</w:t>
      </w:r>
      <w:proofErr w:type="spellEnd"/>
      <w:r>
        <w:t xml:space="preserve"> 19 byl zimní kurz loňských prvních ročníků přesunut na tento nový termín v letošním roce. Naše gymnázium vyučuje v rámci tělesné výchovy poskytování první pomoci podle nových pravidel EU, proto i toto téma bude zařazeno do náhradního programu.</w:t>
      </w:r>
    </w:p>
    <w:p w:rsidR="003A7E2F" w:rsidRDefault="003A7E2F" w:rsidP="003A7E2F">
      <w:r>
        <w:t>Chceme vás touto cestou informovat o činnosti vašich dětí a vyplnit jim efektivně náhradní program.</w:t>
      </w:r>
    </w:p>
    <w:p w:rsidR="003A7E2F" w:rsidRPr="002E69B0" w:rsidRDefault="003A7E2F" w:rsidP="003A7E2F">
      <w:pPr>
        <w:rPr>
          <w:bCs/>
        </w:rPr>
      </w:pPr>
      <w:r>
        <w:rPr>
          <w:b/>
        </w:rPr>
        <w:t xml:space="preserve">Pondělí 10. 1. </w:t>
      </w:r>
      <w:proofErr w:type="gramStart"/>
      <w:r>
        <w:rPr>
          <w:b/>
        </w:rPr>
        <w:t>2022   příprava</w:t>
      </w:r>
      <w:proofErr w:type="gramEnd"/>
      <w:r>
        <w:rPr>
          <w:b/>
        </w:rPr>
        <w:t xml:space="preserve"> materiálu</w:t>
      </w:r>
      <w:r>
        <w:t xml:space="preserve"> na seminární práce, učebnice, knihy, časopisy,    </w:t>
      </w:r>
    </w:p>
    <w:p w:rsidR="003A7E2F" w:rsidRDefault="003A7E2F" w:rsidP="003A7E2F">
      <w:r>
        <w:t xml:space="preserve">                                   knihovna – samostatně</w:t>
      </w:r>
    </w:p>
    <w:p w:rsidR="003A7E2F" w:rsidRDefault="003A7E2F" w:rsidP="003A7E2F">
      <w:r>
        <w:t xml:space="preserve">                                  </w:t>
      </w:r>
    </w:p>
    <w:p w:rsidR="003A7E2F" w:rsidRDefault="003A7E2F" w:rsidP="003A7E2F">
      <w:pPr>
        <w:rPr>
          <w:b/>
        </w:rPr>
      </w:pPr>
      <w:r>
        <w:rPr>
          <w:b/>
        </w:rPr>
        <w:t xml:space="preserve">Úterý 11. 1. </w:t>
      </w:r>
      <w:proofErr w:type="gramStart"/>
      <w:r>
        <w:rPr>
          <w:b/>
        </w:rPr>
        <w:t>2022</w:t>
      </w:r>
      <w:r>
        <w:t xml:space="preserve"> </w:t>
      </w:r>
      <w:r>
        <w:rPr>
          <w:b/>
        </w:rPr>
        <w:t xml:space="preserve">    </w:t>
      </w:r>
      <w:r w:rsidRPr="002E69B0">
        <w:rPr>
          <w:bCs/>
        </w:rPr>
        <w:t>sraz</w:t>
      </w:r>
      <w:proofErr w:type="gramEnd"/>
      <w:r w:rsidRPr="002E69B0">
        <w:rPr>
          <w:bCs/>
        </w:rPr>
        <w:t xml:space="preserve"> v</w:t>
      </w:r>
      <w:r>
        <w:rPr>
          <w:bCs/>
        </w:rPr>
        <w:t> </w:t>
      </w:r>
      <w:r w:rsidRPr="002E69B0">
        <w:rPr>
          <w:bCs/>
        </w:rPr>
        <w:t>1</w:t>
      </w:r>
      <w:r>
        <w:rPr>
          <w:bCs/>
        </w:rPr>
        <w:t>1,00</w:t>
      </w:r>
      <w:r w:rsidRPr="002E69B0">
        <w:rPr>
          <w:bCs/>
        </w:rPr>
        <w:t xml:space="preserve"> v biologické laboratoři ve škole</w:t>
      </w:r>
      <w:r>
        <w:rPr>
          <w:bCs/>
        </w:rPr>
        <w:t xml:space="preserve">. Přednáší prof. </w:t>
      </w:r>
      <w:proofErr w:type="spellStart"/>
      <w:r>
        <w:rPr>
          <w:bCs/>
        </w:rPr>
        <w:t>Baltusová</w:t>
      </w:r>
      <w:proofErr w:type="spellEnd"/>
      <w:r>
        <w:rPr>
          <w:b/>
        </w:rPr>
        <w:t xml:space="preserve"> </w:t>
      </w:r>
    </w:p>
    <w:p w:rsidR="003A7E2F" w:rsidRDefault="003A7E2F" w:rsidP="003A7E2F">
      <w:pPr>
        <w:rPr>
          <w:b/>
        </w:rPr>
      </w:pPr>
      <w:r>
        <w:t xml:space="preserve">                             </w:t>
      </w:r>
      <w:r>
        <w:rPr>
          <w:b/>
        </w:rPr>
        <w:t xml:space="preserve">     </w:t>
      </w:r>
      <w:r w:rsidRPr="00FB7A5B">
        <w:t xml:space="preserve">Přednáška na </w:t>
      </w:r>
      <w:proofErr w:type="gramStart"/>
      <w:r w:rsidRPr="00FB7A5B">
        <w:t>téma</w:t>
      </w:r>
      <w:r>
        <w:t xml:space="preserve">  </w:t>
      </w:r>
      <w:r>
        <w:rPr>
          <w:b/>
        </w:rPr>
        <w:t>KPR</w:t>
      </w:r>
      <w:proofErr w:type="gramEnd"/>
      <w:r>
        <w:rPr>
          <w:b/>
        </w:rPr>
        <w:t xml:space="preserve">, poskytování 1. pomoci, úrazy v zimě,    </w:t>
      </w:r>
    </w:p>
    <w:p w:rsidR="003A7E2F" w:rsidRPr="00FB7A5B" w:rsidRDefault="003A7E2F" w:rsidP="003A7E2F">
      <w:r>
        <w:rPr>
          <w:b/>
        </w:rPr>
        <w:t xml:space="preserve">                                  v horách</w:t>
      </w:r>
    </w:p>
    <w:p w:rsidR="003A7E2F" w:rsidRPr="003C6512" w:rsidRDefault="003A7E2F" w:rsidP="003A7E2F">
      <w:pPr>
        <w:rPr>
          <w:b/>
        </w:rPr>
      </w:pPr>
      <w:r>
        <w:t xml:space="preserve">                                  </w:t>
      </w:r>
      <w:r w:rsidRPr="003C6512">
        <w:rPr>
          <w:b/>
        </w:rPr>
        <w:t xml:space="preserve">( </w:t>
      </w:r>
      <w:r>
        <w:rPr>
          <w:b/>
        </w:rPr>
        <w:t xml:space="preserve">11,00 – </w:t>
      </w:r>
      <w:proofErr w:type="gramStart"/>
      <w:r>
        <w:rPr>
          <w:b/>
        </w:rPr>
        <w:t>14,00</w:t>
      </w:r>
      <w:r w:rsidRPr="003C6512">
        <w:rPr>
          <w:b/>
        </w:rPr>
        <w:t xml:space="preserve"> )</w:t>
      </w:r>
      <w:proofErr w:type="gramEnd"/>
      <w:r w:rsidRPr="003C6512">
        <w:rPr>
          <w:b/>
        </w:rPr>
        <w:t xml:space="preserve">                                 </w:t>
      </w:r>
    </w:p>
    <w:p w:rsidR="003A7E2F" w:rsidRDefault="003A7E2F" w:rsidP="003A7E2F">
      <w:r>
        <w:t xml:space="preserve">                                 Sportovní oblečení, přezůvky s sebou. Prosíme, mějte s sebou </w:t>
      </w:r>
      <w:r w:rsidRPr="008D5BD4">
        <w:rPr>
          <w:b/>
          <w:bCs/>
        </w:rPr>
        <w:t>ROUŠKU.</w:t>
      </w:r>
    </w:p>
    <w:p w:rsidR="003A7E2F" w:rsidRDefault="003A7E2F" w:rsidP="003A7E2F">
      <w:pPr>
        <w:rPr>
          <w:b/>
        </w:rPr>
      </w:pPr>
    </w:p>
    <w:p w:rsidR="003A7E2F" w:rsidRDefault="003A7E2F" w:rsidP="003A7E2F">
      <w:proofErr w:type="gramStart"/>
      <w:r>
        <w:rPr>
          <w:b/>
        </w:rPr>
        <w:t>Středa  12</w:t>
      </w:r>
      <w:proofErr w:type="gramEnd"/>
      <w:r>
        <w:rPr>
          <w:b/>
        </w:rPr>
        <w:t>. 1. 2022</w:t>
      </w:r>
      <w:r>
        <w:t xml:space="preserve">   sraz v 9, 00 v biologické laboratoři ve škole. Přednáší prof. </w:t>
      </w:r>
      <w:proofErr w:type="spellStart"/>
      <w:r>
        <w:t>Baltusová</w:t>
      </w:r>
      <w:proofErr w:type="spellEnd"/>
      <w:r>
        <w:t xml:space="preserve"> </w:t>
      </w:r>
    </w:p>
    <w:p w:rsidR="003A7E2F" w:rsidRDefault="003A7E2F" w:rsidP="003A7E2F">
      <w:pPr>
        <w:rPr>
          <w:b/>
        </w:rPr>
      </w:pPr>
      <w:r>
        <w:tab/>
      </w:r>
      <w:r>
        <w:tab/>
        <w:t xml:space="preserve">           </w:t>
      </w:r>
      <w:r w:rsidRPr="00E205AB">
        <w:t>Přednáška na téma</w:t>
      </w:r>
      <w:r w:rsidRPr="00EC013E">
        <w:rPr>
          <w:b/>
        </w:rPr>
        <w:t xml:space="preserve"> Výživa a regenerace ve sportu</w:t>
      </w:r>
    </w:p>
    <w:p w:rsidR="003A7E2F" w:rsidRPr="003C6512" w:rsidRDefault="003A7E2F" w:rsidP="003A7E2F">
      <w:pPr>
        <w:rPr>
          <w:b/>
        </w:rPr>
      </w:pPr>
      <w:r>
        <w:t xml:space="preserve">                                   </w:t>
      </w:r>
      <w:r w:rsidRPr="003C6512">
        <w:rPr>
          <w:b/>
        </w:rPr>
        <w:t xml:space="preserve">(od 9, </w:t>
      </w:r>
      <w:r>
        <w:rPr>
          <w:b/>
        </w:rPr>
        <w:t>0</w:t>
      </w:r>
      <w:r w:rsidRPr="003C6512">
        <w:rPr>
          <w:b/>
        </w:rPr>
        <w:t>0 – 1</w:t>
      </w:r>
      <w:r>
        <w:rPr>
          <w:b/>
        </w:rPr>
        <w:t>1</w:t>
      </w:r>
      <w:r w:rsidRPr="003C6512">
        <w:rPr>
          <w:b/>
        </w:rPr>
        <w:t xml:space="preserve">, </w:t>
      </w:r>
      <w:r>
        <w:rPr>
          <w:b/>
        </w:rPr>
        <w:t>40</w:t>
      </w:r>
      <w:r w:rsidRPr="003C6512">
        <w:rPr>
          <w:b/>
        </w:rPr>
        <w:t xml:space="preserve"> hod)                                    </w:t>
      </w:r>
    </w:p>
    <w:p w:rsidR="003A7E2F" w:rsidRDefault="003A7E2F" w:rsidP="003A7E2F">
      <w:r>
        <w:rPr>
          <w:b/>
        </w:rPr>
        <w:t xml:space="preserve">  </w:t>
      </w:r>
      <w:r>
        <w:t xml:space="preserve">                                Sportovní oblečení, přezůvky s </w:t>
      </w:r>
      <w:proofErr w:type="gramStart"/>
      <w:r>
        <w:t>sebou.Prosíme</w:t>
      </w:r>
      <w:proofErr w:type="gramEnd"/>
      <w:r>
        <w:t xml:space="preserve">, mějte s sebou </w:t>
      </w:r>
      <w:r w:rsidRPr="008D5BD4">
        <w:rPr>
          <w:b/>
          <w:bCs/>
        </w:rPr>
        <w:t>ROUŠKU.</w:t>
      </w:r>
    </w:p>
    <w:p w:rsidR="003A7E2F" w:rsidRDefault="003A7E2F" w:rsidP="003A7E2F"/>
    <w:p w:rsidR="003A7E2F" w:rsidRDefault="003A7E2F" w:rsidP="003A7E2F">
      <w:pPr>
        <w:rPr>
          <w:b/>
        </w:rPr>
      </w:pPr>
      <w:proofErr w:type="gramStart"/>
      <w:r>
        <w:rPr>
          <w:b/>
        </w:rPr>
        <w:t>Čtvrtek  13</w:t>
      </w:r>
      <w:proofErr w:type="gramEnd"/>
      <w:r>
        <w:rPr>
          <w:b/>
        </w:rPr>
        <w:t>. 1. 2022</w:t>
      </w:r>
      <w:r>
        <w:t xml:space="preserve">  seminární práce na téma </w:t>
      </w:r>
      <w:r>
        <w:rPr>
          <w:b/>
        </w:rPr>
        <w:t xml:space="preserve">„Nebezpečí v horách, úrazy v horách,  </w:t>
      </w:r>
    </w:p>
    <w:p w:rsidR="003A7E2F" w:rsidRDefault="003A7E2F" w:rsidP="003A7E2F">
      <w:r>
        <w:rPr>
          <w:b/>
        </w:rPr>
        <w:t xml:space="preserve">                                    výšková nemoc</w:t>
      </w:r>
      <w:r>
        <w:t>“</w:t>
      </w:r>
    </w:p>
    <w:p w:rsidR="003A7E2F" w:rsidRDefault="003A7E2F" w:rsidP="003A7E2F">
      <w:r>
        <w:t xml:space="preserve">                                    3 – 5 stránek formátu </w:t>
      </w:r>
      <w:proofErr w:type="gramStart"/>
      <w:r>
        <w:t>A4 ( titulní</w:t>
      </w:r>
      <w:proofErr w:type="gramEnd"/>
      <w:r>
        <w:t xml:space="preserve"> strana, obsah, bez obrazové </w:t>
      </w:r>
    </w:p>
    <w:p w:rsidR="003A7E2F" w:rsidRDefault="003A7E2F" w:rsidP="003A7E2F">
      <w:r>
        <w:t xml:space="preserve">                                    přílohy, seznam použité literatury, zdroje) - doma, samostatná práce</w:t>
      </w:r>
    </w:p>
    <w:p w:rsidR="003A7E2F" w:rsidRDefault="003A7E2F" w:rsidP="003A7E2F"/>
    <w:p w:rsidR="003A7E2F" w:rsidRDefault="003A7E2F" w:rsidP="003A7E2F">
      <w:r>
        <w:rPr>
          <w:b/>
        </w:rPr>
        <w:t xml:space="preserve"> </w:t>
      </w:r>
      <w:proofErr w:type="gramStart"/>
      <w:r>
        <w:rPr>
          <w:b/>
        </w:rPr>
        <w:t>Pátek  14</w:t>
      </w:r>
      <w:proofErr w:type="gramEnd"/>
      <w:r>
        <w:rPr>
          <w:b/>
        </w:rPr>
        <w:t xml:space="preserve">. 1. 2022    </w:t>
      </w:r>
      <w:r>
        <w:t xml:space="preserve">  seminární práce na téma </w:t>
      </w:r>
      <w:r>
        <w:rPr>
          <w:b/>
        </w:rPr>
        <w:t>„Podchlazení a omrzliny“</w:t>
      </w:r>
    </w:p>
    <w:p w:rsidR="003A7E2F" w:rsidRDefault="003A7E2F" w:rsidP="003A7E2F">
      <w:r>
        <w:t xml:space="preserve">                                     3 – 5 stránek formátu </w:t>
      </w:r>
      <w:proofErr w:type="gramStart"/>
      <w:r>
        <w:t>A4 ( titulní</w:t>
      </w:r>
      <w:proofErr w:type="gramEnd"/>
      <w:r>
        <w:t xml:space="preserve"> strana, obsah, bez obrazové </w:t>
      </w:r>
    </w:p>
    <w:p w:rsidR="003A7E2F" w:rsidRDefault="003A7E2F" w:rsidP="003A7E2F">
      <w:r>
        <w:lastRenderedPageBreak/>
        <w:t xml:space="preserve">                                     přílohy, </w:t>
      </w:r>
      <w:proofErr w:type="gramStart"/>
      <w:r>
        <w:t>seznam  použité</w:t>
      </w:r>
      <w:proofErr w:type="gramEnd"/>
      <w:r>
        <w:t xml:space="preserve"> literatury, zdroje)  – doma, samostatná </w:t>
      </w:r>
    </w:p>
    <w:p w:rsidR="003A7E2F" w:rsidRDefault="003A7E2F" w:rsidP="003A7E2F">
      <w:r>
        <w:t xml:space="preserve">                                     práce</w:t>
      </w:r>
    </w:p>
    <w:p w:rsidR="003A7E2F" w:rsidRPr="003A7E2F" w:rsidRDefault="003A7E2F" w:rsidP="003A7E2F">
      <w:pPr>
        <w:rPr>
          <w:b/>
          <w:bCs/>
        </w:rPr>
      </w:pPr>
      <w:r w:rsidRPr="00352497">
        <w:rPr>
          <w:b/>
          <w:bCs/>
        </w:rPr>
        <w:t>Svoje seminární práce pošlete, prosím, svým vyučujícím tělesné výchovy na e-mail do středy 19. 1. 2022.</w:t>
      </w:r>
    </w:p>
    <w:p w:rsidR="003A7E2F" w:rsidRDefault="003A7E2F" w:rsidP="003A7E2F">
      <w:pPr>
        <w:rPr>
          <w:b/>
        </w:rPr>
      </w:pPr>
      <w:r>
        <w:rPr>
          <w:b/>
        </w:rPr>
        <w:t xml:space="preserve">Upozorňujeme rodiče, že v době náhradního plnění, kdy není přesně stanoven dozor vyučujícího, budou </w:t>
      </w:r>
      <w:proofErr w:type="gramStart"/>
      <w:r>
        <w:rPr>
          <w:b/>
        </w:rPr>
        <w:t>studenti  pracovat</w:t>
      </w:r>
      <w:proofErr w:type="gramEnd"/>
      <w:r>
        <w:rPr>
          <w:b/>
        </w:rPr>
        <w:t xml:space="preserve"> samostatně bez pedagogického dozoru,  proto za ně učitelé neberou zodpovědnost, ale ručí za ně rodiče.</w:t>
      </w:r>
    </w:p>
    <w:p w:rsidR="003A7E2F" w:rsidRDefault="003A7E2F" w:rsidP="003A7E2F">
      <w:pPr>
        <w:rPr>
          <w:b/>
        </w:rPr>
      </w:pPr>
      <w:r>
        <w:rPr>
          <w:b/>
        </w:rPr>
        <w:t xml:space="preserve">                                                                                         Děkujeme za pochopení</w:t>
      </w:r>
    </w:p>
    <w:p w:rsidR="003A7E2F" w:rsidRPr="003A7E2F" w:rsidRDefault="003A7E2F" w:rsidP="003A7E2F">
      <w:pPr>
        <w:rPr>
          <w:b/>
        </w:rPr>
      </w:pPr>
      <w:r>
        <w:rPr>
          <w:b/>
        </w:rPr>
        <w:t xml:space="preserve">                                                                                         Mgr. B. </w:t>
      </w:r>
      <w:proofErr w:type="spellStart"/>
      <w:r>
        <w:rPr>
          <w:b/>
        </w:rPr>
        <w:t>Cvejnová</w:t>
      </w:r>
      <w:proofErr w:type="spellEnd"/>
      <w:r>
        <w:rPr>
          <w:b/>
        </w:rPr>
        <w:t xml:space="preserve">, TV           </w:t>
      </w:r>
    </w:p>
    <w:p w:rsidR="003A7E2F" w:rsidRDefault="003A7E2F" w:rsidP="003A7E2F">
      <w:pPr>
        <w:rPr>
          <w:b/>
          <w:bCs/>
        </w:rPr>
      </w:pPr>
    </w:p>
    <w:p w:rsidR="003A7E2F" w:rsidRPr="00734FB7" w:rsidRDefault="003A7E2F" w:rsidP="003A7E2F">
      <w:pPr>
        <w:rPr>
          <w:b/>
          <w:bCs/>
        </w:rPr>
      </w:pPr>
      <w:r w:rsidRPr="00734FB7">
        <w:rPr>
          <w:b/>
          <w:bCs/>
        </w:rPr>
        <w:t>Seznam žáků na náhradní plnění za zimní kurz 9. 1. – 14. 1. 2022</w:t>
      </w:r>
    </w:p>
    <w:p w:rsidR="003A7E2F" w:rsidRDefault="003A7E2F" w:rsidP="003A7E2F">
      <w:pPr>
        <w:rPr>
          <w:b/>
          <w:bCs/>
        </w:rPr>
      </w:pPr>
    </w:p>
    <w:p w:rsidR="003A7E2F" w:rsidRDefault="003A7E2F" w:rsidP="003A7E2F">
      <w:pPr>
        <w:rPr>
          <w:b/>
          <w:bCs/>
        </w:rPr>
      </w:pPr>
      <w:r>
        <w:rPr>
          <w:b/>
          <w:bCs/>
        </w:rPr>
        <w:t>2. A</w:t>
      </w:r>
    </w:p>
    <w:p w:rsidR="003A7E2F" w:rsidRDefault="003A7E2F" w:rsidP="003A7E2F">
      <w:pPr>
        <w:numPr>
          <w:ilvl w:val="0"/>
          <w:numId w:val="1"/>
        </w:numPr>
        <w:tabs>
          <w:tab w:val="clear" w:pos="1417"/>
        </w:tabs>
        <w:spacing w:after="0" w:line="240" w:lineRule="auto"/>
        <w:jc w:val="left"/>
      </w:pPr>
      <w:r>
        <w:t xml:space="preserve"> </w:t>
      </w:r>
      <w:proofErr w:type="spellStart"/>
      <w:r w:rsidRPr="00734FB7">
        <w:t>Břenková</w:t>
      </w:r>
      <w:proofErr w:type="spellEnd"/>
    </w:p>
    <w:p w:rsidR="003A7E2F" w:rsidRDefault="003A7E2F" w:rsidP="003A7E2F">
      <w:pPr>
        <w:numPr>
          <w:ilvl w:val="0"/>
          <w:numId w:val="1"/>
        </w:numPr>
        <w:tabs>
          <w:tab w:val="clear" w:pos="1417"/>
        </w:tabs>
        <w:spacing w:after="0" w:line="240" w:lineRule="auto"/>
        <w:jc w:val="left"/>
      </w:pPr>
      <w:r>
        <w:t xml:space="preserve"> Císařová</w:t>
      </w:r>
    </w:p>
    <w:p w:rsidR="003A7E2F" w:rsidRDefault="003A7E2F" w:rsidP="003A7E2F">
      <w:pPr>
        <w:numPr>
          <w:ilvl w:val="0"/>
          <w:numId w:val="1"/>
        </w:numPr>
        <w:tabs>
          <w:tab w:val="clear" w:pos="1417"/>
        </w:tabs>
        <w:spacing w:after="0" w:line="240" w:lineRule="auto"/>
        <w:jc w:val="left"/>
      </w:pPr>
      <w:r>
        <w:t xml:space="preserve"> </w:t>
      </w:r>
      <w:proofErr w:type="spellStart"/>
      <w:r>
        <w:t>Ferdusová</w:t>
      </w:r>
      <w:proofErr w:type="spellEnd"/>
    </w:p>
    <w:p w:rsidR="003A7E2F" w:rsidRDefault="003A7E2F" w:rsidP="003A7E2F">
      <w:pPr>
        <w:numPr>
          <w:ilvl w:val="0"/>
          <w:numId w:val="1"/>
        </w:numPr>
        <w:tabs>
          <w:tab w:val="clear" w:pos="1417"/>
        </w:tabs>
        <w:spacing w:after="0" w:line="240" w:lineRule="auto"/>
        <w:jc w:val="left"/>
      </w:pPr>
      <w:r>
        <w:t>Janíčková</w:t>
      </w:r>
    </w:p>
    <w:p w:rsidR="003A7E2F" w:rsidRDefault="003A7E2F" w:rsidP="003A7E2F">
      <w:pPr>
        <w:numPr>
          <w:ilvl w:val="0"/>
          <w:numId w:val="1"/>
        </w:numPr>
        <w:tabs>
          <w:tab w:val="clear" w:pos="1417"/>
        </w:tabs>
        <w:spacing w:after="0" w:line="240" w:lineRule="auto"/>
        <w:jc w:val="left"/>
      </w:pPr>
      <w:r>
        <w:t>Kuneš</w:t>
      </w:r>
    </w:p>
    <w:p w:rsidR="003A7E2F" w:rsidRDefault="003A7E2F" w:rsidP="003A7E2F">
      <w:pPr>
        <w:numPr>
          <w:ilvl w:val="0"/>
          <w:numId w:val="1"/>
        </w:numPr>
        <w:tabs>
          <w:tab w:val="clear" w:pos="1417"/>
        </w:tabs>
        <w:spacing w:after="0" w:line="240" w:lineRule="auto"/>
        <w:jc w:val="left"/>
      </w:pPr>
      <w:r>
        <w:t>Prchal</w:t>
      </w:r>
    </w:p>
    <w:p w:rsidR="003A7E2F" w:rsidRDefault="003A7E2F" w:rsidP="003A7E2F">
      <w:pPr>
        <w:numPr>
          <w:ilvl w:val="0"/>
          <w:numId w:val="1"/>
        </w:numPr>
        <w:tabs>
          <w:tab w:val="clear" w:pos="1417"/>
        </w:tabs>
        <w:spacing w:after="0" w:line="240" w:lineRule="auto"/>
        <w:jc w:val="left"/>
      </w:pPr>
      <w:r>
        <w:t>Kotasová</w:t>
      </w:r>
    </w:p>
    <w:p w:rsidR="003A7E2F" w:rsidRDefault="003A7E2F" w:rsidP="003A7E2F"/>
    <w:p w:rsidR="003A7E2F" w:rsidRPr="00EA255E" w:rsidRDefault="003A7E2F" w:rsidP="00EA255E">
      <w:pPr>
        <w:rPr>
          <w:b/>
          <w:bCs/>
        </w:rPr>
      </w:pPr>
      <w:r w:rsidRPr="00A62B56">
        <w:rPr>
          <w:b/>
          <w:bCs/>
        </w:rPr>
        <w:t>IV. A</w:t>
      </w:r>
    </w:p>
    <w:p w:rsidR="003A7E2F" w:rsidRDefault="003A7E2F" w:rsidP="003A7E2F">
      <w:pPr>
        <w:numPr>
          <w:ilvl w:val="0"/>
          <w:numId w:val="1"/>
        </w:numPr>
        <w:tabs>
          <w:tab w:val="clear" w:pos="1417"/>
        </w:tabs>
        <w:spacing w:after="0" w:line="240" w:lineRule="auto"/>
        <w:jc w:val="left"/>
      </w:pPr>
      <w:r>
        <w:t>Krejčová</w:t>
      </w:r>
    </w:p>
    <w:p w:rsidR="003A7E2F" w:rsidRDefault="003A7E2F" w:rsidP="003A7E2F">
      <w:pPr>
        <w:numPr>
          <w:ilvl w:val="0"/>
          <w:numId w:val="1"/>
        </w:numPr>
        <w:tabs>
          <w:tab w:val="clear" w:pos="1417"/>
        </w:tabs>
        <w:spacing w:after="0" w:line="240" w:lineRule="auto"/>
        <w:jc w:val="left"/>
      </w:pPr>
      <w:proofErr w:type="spellStart"/>
      <w:r>
        <w:t>Luner</w:t>
      </w:r>
      <w:proofErr w:type="spellEnd"/>
    </w:p>
    <w:p w:rsidR="003A7E2F" w:rsidRDefault="003A7E2F" w:rsidP="003A7E2F">
      <w:pPr>
        <w:numPr>
          <w:ilvl w:val="0"/>
          <w:numId w:val="1"/>
        </w:numPr>
        <w:tabs>
          <w:tab w:val="clear" w:pos="1417"/>
        </w:tabs>
        <w:spacing w:after="0" w:line="240" w:lineRule="auto"/>
        <w:jc w:val="left"/>
      </w:pPr>
      <w:r>
        <w:t>Buchtová</w:t>
      </w:r>
    </w:p>
    <w:p w:rsidR="003A7E2F" w:rsidRDefault="003A7E2F" w:rsidP="003A7E2F"/>
    <w:p w:rsidR="003A7E2F" w:rsidRPr="003A7E2F" w:rsidRDefault="003A7E2F" w:rsidP="003A7E2F">
      <w:pPr>
        <w:rPr>
          <w:b/>
          <w:bCs/>
        </w:rPr>
      </w:pPr>
      <w:r w:rsidRPr="00A62B56">
        <w:rPr>
          <w:b/>
          <w:bCs/>
        </w:rPr>
        <w:t>2. X</w:t>
      </w:r>
    </w:p>
    <w:p w:rsidR="003A7E2F" w:rsidRDefault="003A7E2F" w:rsidP="003A7E2F">
      <w:pPr>
        <w:numPr>
          <w:ilvl w:val="0"/>
          <w:numId w:val="1"/>
        </w:numPr>
        <w:tabs>
          <w:tab w:val="clear" w:pos="1417"/>
        </w:tabs>
        <w:spacing w:after="0" w:line="240" w:lineRule="auto"/>
        <w:jc w:val="left"/>
      </w:pPr>
      <w:r>
        <w:t>Kropáčková</w:t>
      </w:r>
    </w:p>
    <w:p w:rsidR="003A7E2F" w:rsidRDefault="003A7E2F" w:rsidP="003A7E2F">
      <w:pPr>
        <w:numPr>
          <w:ilvl w:val="0"/>
          <w:numId w:val="1"/>
        </w:numPr>
        <w:tabs>
          <w:tab w:val="clear" w:pos="1417"/>
        </w:tabs>
        <w:spacing w:after="0" w:line="240" w:lineRule="auto"/>
        <w:jc w:val="left"/>
      </w:pPr>
      <w:proofErr w:type="spellStart"/>
      <w:r>
        <w:t>Vološenko</w:t>
      </w:r>
      <w:proofErr w:type="spellEnd"/>
    </w:p>
    <w:p w:rsidR="003A7E2F" w:rsidRDefault="003A7E2F" w:rsidP="003A7E2F">
      <w:pPr>
        <w:numPr>
          <w:ilvl w:val="0"/>
          <w:numId w:val="1"/>
        </w:numPr>
        <w:tabs>
          <w:tab w:val="clear" w:pos="1417"/>
        </w:tabs>
        <w:spacing w:after="0" w:line="240" w:lineRule="auto"/>
        <w:jc w:val="left"/>
      </w:pPr>
      <w:proofErr w:type="spellStart"/>
      <w:r>
        <w:t>Wognarů</w:t>
      </w:r>
      <w:proofErr w:type="spellEnd"/>
    </w:p>
    <w:p w:rsidR="003A7E2F" w:rsidRDefault="003A7E2F" w:rsidP="003A7E2F">
      <w:pPr>
        <w:numPr>
          <w:ilvl w:val="0"/>
          <w:numId w:val="1"/>
        </w:numPr>
        <w:tabs>
          <w:tab w:val="clear" w:pos="1417"/>
        </w:tabs>
        <w:spacing w:after="0" w:line="240" w:lineRule="auto"/>
        <w:jc w:val="left"/>
      </w:pPr>
      <w:proofErr w:type="spellStart"/>
      <w:r>
        <w:t>Trank</w:t>
      </w:r>
      <w:proofErr w:type="spellEnd"/>
      <w:r>
        <w:t xml:space="preserve"> </w:t>
      </w:r>
      <w:proofErr w:type="spellStart"/>
      <w:r>
        <w:t>Dinh</w:t>
      </w:r>
      <w:proofErr w:type="spellEnd"/>
      <w:r>
        <w:t xml:space="preserve"> </w:t>
      </w:r>
      <w:proofErr w:type="spellStart"/>
      <w:r>
        <w:t>Nguyen</w:t>
      </w:r>
      <w:proofErr w:type="spellEnd"/>
    </w:p>
    <w:p w:rsidR="005D2B35" w:rsidRDefault="005D2B35" w:rsidP="003A7E2F">
      <w:pPr>
        <w:numPr>
          <w:ilvl w:val="0"/>
          <w:numId w:val="1"/>
        </w:numPr>
        <w:tabs>
          <w:tab w:val="clear" w:pos="1417"/>
        </w:tabs>
        <w:spacing w:after="0" w:line="240" w:lineRule="auto"/>
        <w:jc w:val="left"/>
      </w:pPr>
      <w:proofErr w:type="spellStart"/>
      <w:r>
        <w:t>Juříčková</w:t>
      </w:r>
      <w:proofErr w:type="spellEnd"/>
    </w:p>
    <w:p w:rsidR="005D2B35" w:rsidRDefault="005D2B35" w:rsidP="005D2B35">
      <w:pPr>
        <w:tabs>
          <w:tab w:val="clear" w:pos="1417"/>
        </w:tabs>
        <w:spacing w:after="0" w:line="240" w:lineRule="auto"/>
        <w:jc w:val="left"/>
      </w:pPr>
    </w:p>
    <w:p w:rsidR="005D2B35" w:rsidRPr="005D2B35" w:rsidRDefault="005D2B35" w:rsidP="005D2B35">
      <w:pPr>
        <w:tabs>
          <w:tab w:val="clear" w:pos="1417"/>
        </w:tabs>
        <w:spacing w:after="0" w:line="240" w:lineRule="auto"/>
        <w:jc w:val="left"/>
        <w:rPr>
          <w:b/>
        </w:rPr>
      </w:pPr>
      <w:proofErr w:type="gramStart"/>
      <w:r w:rsidRPr="005D2B35">
        <w:rPr>
          <w:b/>
        </w:rPr>
        <w:t>2.B</w:t>
      </w:r>
      <w:proofErr w:type="gramEnd"/>
    </w:p>
    <w:p w:rsidR="005D2B35" w:rsidRDefault="005D2B35" w:rsidP="005D2B35">
      <w:pPr>
        <w:tabs>
          <w:tab w:val="clear" w:pos="1417"/>
        </w:tabs>
        <w:spacing w:after="0" w:line="240" w:lineRule="auto"/>
        <w:jc w:val="left"/>
      </w:pPr>
    </w:p>
    <w:p w:rsidR="005D2B35" w:rsidRPr="005D2B35" w:rsidRDefault="005D2B35" w:rsidP="003A7E2F">
      <w:pPr>
        <w:numPr>
          <w:ilvl w:val="0"/>
          <w:numId w:val="1"/>
        </w:numPr>
        <w:tabs>
          <w:tab w:val="clear" w:pos="1417"/>
        </w:tabs>
        <w:spacing w:after="0" w:line="240" w:lineRule="auto"/>
        <w:jc w:val="left"/>
      </w:pPr>
      <w:r>
        <w:t>Svobodník</w:t>
      </w:r>
    </w:p>
    <w:p w:rsidR="003A7E2F" w:rsidRDefault="005D2B35" w:rsidP="003A7E2F">
      <w:r>
        <w:t xml:space="preserve"> </w:t>
      </w:r>
      <w:r>
        <w:tab/>
      </w:r>
    </w:p>
    <w:p w:rsidR="003A7E2F" w:rsidRPr="00734FB7" w:rsidRDefault="003A7E2F" w:rsidP="003A7E2F"/>
    <w:p w:rsidR="003A7E2F" w:rsidRPr="003A7E2F" w:rsidRDefault="003A7E2F" w:rsidP="003A7E2F"/>
    <w:sectPr w:rsidR="003A7E2F" w:rsidRPr="003A7E2F" w:rsidSect="003A7E2F">
      <w:headerReference w:type="default" r:id="rId7"/>
      <w:footerReference w:type="default" r:id="rId8"/>
      <w:pgSz w:w="11909" w:h="16834"/>
      <w:pgMar w:top="851" w:right="1134" w:bottom="851" w:left="1134" w:header="720" w:footer="45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003" w:rsidRDefault="005C5BA2">
      <w:pPr>
        <w:spacing w:after="0" w:line="240" w:lineRule="auto"/>
      </w:pPr>
      <w:r>
        <w:separator/>
      </w:r>
    </w:p>
  </w:endnote>
  <w:endnote w:type="continuationSeparator" w:id="0">
    <w:p w:rsidR="00574003" w:rsidRDefault="005C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0E" w:rsidRDefault="005C5BA2">
    <w:pPr>
      <w:pBdr>
        <w:top w:val="single" w:sz="24" w:space="0" w:color="E35205"/>
        <w:left w:val="nil"/>
        <w:bottom w:val="nil"/>
        <w:right w:val="nil"/>
      </w:pBdr>
      <w:jc w:val="right"/>
      <w:rPr>
        <w:sz w:val="16"/>
        <w:szCs w:val="16"/>
      </w:rPr>
    </w:pPr>
    <w:r>
      <w:rPr>
        <w:sz w:val="16"/>
        <w:szCs w:val="16"/>
      </w:rPr>
      <w:t xml:space="preserve">Strana </w:t>
    </w:r>
    <w:r w:rsidR="000325E1"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 w:rsidR="000325E1">
      <w:rPr>
        <w:sz w:val="16"/>
        <w:szCs w:val="16"/>
      </w:rPr>
      <w:fldChar w:fldCharType="separate"/>
    </w:r>
    <w:r w:rsidR="003C4F03">
      <w:rPr>
        <w:noProof/>
        <w:sz w:val="16"/>
        <w:szCs w:val="16"/>
      </w:rPr>
      <w:t>2</w:t>
    </w:r>
    <w:r w:rsidR="000325E1"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0325E1"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 w:rsidR="000325E1">
      <w:rPr>
        <w:sz w:val="16"/>
        <w:szCs w:val="16"/>
      </w:rPr>
      <w:fldChar w:fldCharType="separate"/>
    </w:r>
    <w:r w:rsidR="003C4F03">
      <w:rPr>
        <w:noProof/>
        <w:sz w:val="16"/>
        <w:szCs w:val="16"/>
      </w:rPr>
      <w:t>2</w:t>
    </w:r>
    <w:r w:rsidR="000325E1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003" w:rsidRDefault="005C5BA2">
      <w:pPr>
        <w:spacing w:after="0" w:line="240" w:lineRule="auto"/>
      </w:pPr>
      <w:r>
        <w:separator/>
      </w:r>
    </w:p>
  </w:footnote>
  <w:footnote w:type="continuationSeparator" w:id="0">
    <w:p w:rsidR="00574003" w:rsidRDefault="005C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0E" w:rsidRDefault="005C5BA2">
    <w:pPr>
      <w:spacing w:after="0" w:line="240" w:lineRule="auto"/>
      <w:ind w:left="2267"/>
      <w:jc w:val="right"/>
      <w:rPr>
        <w:b/>
        <w:sz w:val="26"/>
        <w:szCs w:val="26"/>
      </w:rPr>
    </w:pPr>
    <w:r>
      <w:rPr>
        <w:b/>
        <w:sz w:val="26"/>
        <w:szCs w:val="26"/>
      </w:rPr>
      <w:t>Gymnázium Brno, Slovanské náměstí, příspěvková organizace</w:t>
    </w:r>
    <w:r>
      <w:rPr>
        <w:noProof/>
      </w:rPr>
      <w:drawing>
        <wp:anchor distT="0" distB="0" distL="0" distR="6912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436438" cy="547688"/>
          <wp:effectExtent l="0" t="0" r="0" b="0"/>
          <wp:wrapSquare wrapText="bothSides" distT="0" distB="0" distL="0" distR="6912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6438" cy="547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C110E" w:rsidRDefault="005C5BA2">
    <w:pPr>
      <w:spacing w:after="0" w:line="240" w:lineRule="auto"/>
      <w:ind w:left="2267"/>
      <w:jc w:val="right"/>
      <w:rPr>
        <w:sz w:val="16"/>
        <w:szCs w:val="16"/>
      </w:rPr>
    </w:pPr>
    <w:r>
      <w:rPr>
        <w:sz w:val="16"/>
        <w:szCs w:val="16"/>
      </w:rPr>
      <w:t>Slovanské náměstí 1804/7, 612 00 Brno, IČ 005 59 016</w:t>
    </w:r>
  </w:p>
  <w:p w:rsidR="009C110E" w:rsidRDefault="005C5BA2">
    <w:pPr>
      <w:pBdr>
        <w:bottom w:val="nil"/>
      </w:pBdr>
      <w:spacing w:after="0" w:line="240" w:lineRule="auto"/>
      <w:ind w:left="2267"/>
      <w:jc w:val="right"/>
      <w:rPr>
        <w:sz w:val="16"/>
        <w:szCs w:val="16"/>
      </w:rPr>
    </w:pPr>
    <w:r>
      <w:rPr>
        <w:sz w:val="16"/>
        <w:szCs w:val="16"/>
      </w:rPr>
      <w:t>Tel.: 541 321 317,</w:t>
    </w:r>
    <w:hyperlink r:id="rId2">
      <w:r>
        <w:rPr>
          <w:sz w:val="16"/>
          <w:szCs w:val="16"/>
        </w:rPr>
        <w:t xml:space="preserve"> </w:t>
      </w:r>
    </w:hyperlink>
    <w:hyperlink r:id="rId3">
      <w:r>
        <w:rPr>
          <w:sz w:val="16"/>
          <w:szCs w:val="16"/>
        </w:rPr>
        <w:t>www.gymnaslo.cz</w:t>
      </w:r>
    </w:hyperlink>
    <w:r>
      <w:rPr>
        <w:sz w:val="16"/>
        <w:szCs w:val="16"/>
      </w:rPr>
      <w:t xml:space="preserve">, </w:t>
    </w:r>
    <w:hyperlink r:id="rId4">
      <w:r>
        <w:rPr>
          <w:sz w:val="16"/>
          <w:szCs w:val="16"/>
        </w:rPr>
        <w:t>sekretariat@gymnaslo.cz</w:t>
      </w:r>
    </w:hyperlink>
  </w:p>
  <w:p w:rsidR="009C110E" w:rsidRDefault="009C110E">
    <w:pPr>
      <w:pBdr>
        <w:bottom w:val="single" w:sz="24" w:space="2" w:color="E35205"/>
      </w:pBdr>
      <w:spacing w:after="0" w:line="240" w:lineRule="auto"/>
      <w:ind w:left="2324"/>
      <w:jc w:val="right"/>
      <w:rPr>
        <w:sz w:val="2"/>
        <w:szCs w:val="2"/>
      </w:rPr>
    </w:pPr>
  </w:p>
  <w:p w:rsidR="009C110E" w:rsidRDefault="005C5BA2">
    <w:pPr>
      <w:pBdr>
        <w:bottom w:val="nil"/>
      </w:pBdr>
      <w:spacing w:after="0" w:line="240" w:lineRule="auto"/>
      <w:ind w:left="2324"/>
      <w:jc w:val="right"/>
      <w:rPr>
        <w:sz w:val="20"/>
        <w:szCs w:val="20"/>
      </w:rPr>
    </w:pPr>
    <w:r>
      <w:rPr>
        <w:sz w:val="20"/>
        <w:szCs w:val="20"/>
      </w:rP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A4626"/>
    <w:multiLevelType w:val="hybridMultilevel"/>
    <w:tmpl w:val="23FCF5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10E"/>
    <w:rsid w:val="000325E1"/>
    <w:rsid w:val="001A6313"/>
    <w:rsid w:val="003A7E2F"/>
    <w:rsid w:val="003B71EC"/>
    <w:rsid w:val="003C4F03"/>
    <w:rsid w:val="00574003"/>
    <w:rsid w:val="005C5BA2"/>
    <w:rsid w:val="005D2B35"/>
    <w:rsid w:val="006E1248"/>
    <w:rsid w:val="008B2BA5"/>
    <w:rsid w:val="00947DDD"/>
    <w:rsid w:val="009C110E"/>
    <w:rsid w:val="00EA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boto" w:eastAsia="Roboto" w:hAnsi="Roboto" w:cs="Roboto"/>
        <w:sz w:val="22"/>
        <w:szCs w:val="22"/>
        <w:lang w:val="cs-CZ" w:eastAsia="cs-CZ" w:bidi="ar-SA"/>
      </w:rPr>
    </w:rPrDefault>
    <w:pPrDefault>
      <w:pPr>
        <w:tabs>
          <w:tab w:val="left" w:pos="1417"/>
        </w:tabs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A6313"/>
  </w:style>
  <w:style w:type="paragraph" w:styleId="Nadpis1">
    <w:name w:val="heading 1"/>
    <w:basedOn w:val="Normln"/>
    <w:next w:val="Normln"/>
    <w:rsid w:val="001A631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rsid w:val="001A631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rsid w:val="001A631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rsid w:val="001A631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rsid w:val="001A6313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rsid w:val="001A631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1A63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1A6313"/>
    <w:pPr>
      <w:keepNext/>
      <w:keepLines/>
      <w:spacing w:after="60"/>
      <w:jc w:val="center"/>
    </w:pPr>
    <w:rPr>
      <w:sz w:val="52"/>
      <w:szCs w:val="52"/>
    </w:rPr>
  </w:style>
  <w:style w:type="paragraph" w:styleId="Podtitul">
    <w:name w:val="Subtitle"/>
    <w:basedOn w:val="Normln"/>
    <w:next w:val="Normln"/>
    <w:rsid w:val="001A6313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semiHidden/>
    <w:unhideWhenUsed/>
    <w:rsid w:val="003A7E2F"/>
    <w:pPr>
      <w:tabs>
        <w:tab w:val="clear" w:pos="1417"/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A7E2F"/>
  </w:style>
  <w:style w:type="paragraph" w:styleId="Zpat">
    <w:name w:val="footer"/>
    <w:basedOn w:val="Normln"/>
    <w:link w:val="ZpatChar"/>
    <w:uiPriority w:val="99"/>
    <w:semiHidden/>
    <w:unhideWhenUsed/>
    <w:rsid w:val="003A7E2F"/>
    <w:pPr>
      <w:tabs>
        <w:tab w:val="clear" w:pos="1417"/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A7E2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ymnaslo.cz" TargetMode="External"/><Relationship Id="rId2" Type="http://schemas.openxmlformats.org/officeDocument/2006/relationships/hyperlink" Target="http://www.gymnaslo.cz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sekretariat@gymnasl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</dc:creator>
  <cp:lastModifiedBy>Šimek</cp:lastModifiedBy>
  <cp:revision>7</cp:revision>
  <dcterms:created xsi:type="dcterms:W3CDTF">2022-01-03T08:14:00Z</dcterms:created>
  <dcterms:modified xsi:type="dcterms:W3CDTF">2022-01-06T06:45:00Z</dcterms:modified>
</cp:coreProperties>
</file>