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9D" w:rsidRPr="005334D9" w:rsidRDefault="005A4B9D" w:rsidP="005A4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4D9">
        <w:rPr>
          <w:rFonts w:ascii="Times New Roman" w:hAnsi="Times New Roman" w:cs="Times New Roman"/>
          <w:b/>
          <w:sz w:val="36"/>
          <w:szCs w:val="36"/>
        </w:rPr>
        <w:t>ZÁVĚREČNÉ POKYNY K ZIMNÍMU KURZU</w:t>
      </w:r>
    </w:p>
    <w:p w:rsidR="005334D9" w:rsidRPr="00C45BE5" w:rsidRDefault="002E5C3E" w:rsidP="00C45B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19. –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24.2. 2023</w:t>
      </w:r>
      <w:proofErr w:type="gramEnd"/>
    </w:p>
    <w:p w:rsidR="005A4B9D" w:rsidRPr="005334D9" w:rsidRDefault="002E5C3E" w:rsidP="005A4B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1.A + III</w:t>
      </w:r>
      <w:proofErr w:type="gramEnd"/>
      <w:r w:rsidR="005A4B9D" w:rsidRPr="005334D9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="005A4B9D" w:rsidRPr="005334D9">
        <w:rPr>
          <w:rFonts w:ascii="Times New Roman" w:hAnsi="Times New Roman" w:cs="Times New Roman"/>
          <w:sz w:val="24"/>
          <w:szCs w:val="24"/>
        </w:rPr>
        <w:t xml:space="preserve"> </w:t>
      </w:r>
      <w:r w:rsidR="00C45BE5">
        <w:rPr>
          <w:rFonts w:ascii="Times New Roman" w:hAnsi="Times New Roman" w:cs="Times New Roman"/>
          <w:sz w:val="24"/>
          <w:szCs w:val="24"/>
        </w:rPr>
        <w:t>-</w:t>
      </w:r>
      <w:r w:rsidR="005A4B9D" w:rsidRPr="0053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Krkonoše, Černá hora</w:t>
      </w:r>
      <w:r>
        <w:rPr>
          <w:rFonts w:ascii="Times New Roman" w:hAnsi="Times New Roman" w:cs="Times New Roman"/>
          <w:sz w:val="24"/>
          <w:szCs w:val="24"/>
        </w:rPr>
        <w:t xml:space="preserve">, hotel Černá Bouda </w:t>
      </w:r>
      <w:r w:rsidR="005A4B9D" w:rsidRPr="005334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SRAZ 10</w:t>
      </w:r>
      <w:r w:rsidR="005A4B9D" w:rsidRPr="005334D9">
        <w:rPr>
          <w:rFonts w:ascii="Times New Roman" w:hAnsi="Times New Roman" w:cs="Times New Roman"/>
          <w:b/>
          <w:sz w:val="24"/>
          <w:szCs w:val="24"/>
        </w:rPr>
        <w:t>.30</w:t>
      </w:r>
      <w:r w:rsidR="005A4B9D" w:rsidRPr="005334D9">
        <w:rPr>
          <w:rFonts w:ascii="Times New Roman" w:hAnsi="Times New Roman" w:cs="Times New Roman"/>
          <w:sz w:val="24"/>
          <w:szCs w:val="24"/>
        </w:rPr>
        <w:t xml:space="preserve"> – divadlo Barka (ul. Sv. Čecha)</w:t>
      </w:r>
    </w:p>
    <w:p w:rsidR="005A4B9D" w:rsidRPr="005334D9" w:rsidRDefault="005A4B9D" w:rsidP="005A4B9D">
      <w:pPr>
        <w:rPr>
          <w:rFonts w:ascii="Times New Roman" w:hAnsi="Times New Roman" w:cs="Times New Roman"/>
          <w:sz w:val="24"/>
          <w:szCs w:val="24"/>
        </w:rPr>
      </w:pPr>
      <w:r w:rsidRPr="005334D9">
        <w:rPr>
          <w:rFonts w:ascii="Times New Roman" w:hAnsi="Times New Roman" w:cs="Times New Roman"/>
          <w:b/>
          <w:sz w:val="24"/>
          <w:szCs w:val="24"/>
        </w:rPr>
        <w:t>odjezd: neděle</w:t>
      </w:r>
      <w:r w:rsidR="002E5C3E">
        <w:rPr>
          <w:rFonts w:ascii="Times New Roman" w:hAnsi="Times New Roman" w:cs="Times New Roman"/>
          <w:b/>
          <w:sz w:val="24"/>
          <w:szCs w:val="24"/>
        </w:rPr>
        <w:t xml:space="preserve"> 19. 2. 2023 v 11</w:t>
      </w:r>
      <w:r w:rsidRPr="005334D9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5334D9">
        <w:rPr>
          <w:rFonts w:ascii="Times New Roman" w:hAnsi="Times New Roman" w:cs="Times New Roman"/>
          <w:sz w:val="24"/>
          <w:szCs w:val="24"/>
        </w:rPr>
        <w:t xml:space="preserve"> od d</w:t>
      </w:r>
      <w:r w:rsidR="002E5C3E">
        <w:rPr>
          <w:rFonts w:ascii="Times New Roman" w:hAnsi="Times New Roman" w:cs="Times New Roman"/>
          <w:sz w:val="24"/>
          <w:szCs w:val="24"/>
        </w:rPr>
        <w:t>ivadla Barka</w:t>
      </w:r>
    </w:p>
    <w:p w:rsidR="005A4B9D" w:rsidRPr="005334D9" w:rsidRDefault="002E5C3E" w:rsidP="005A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příjezd: pátek 24. 2. 2023</w:t>
      </w:r>
      <w:r w:rsidR="005A4B9D" w:rsidRPr="00533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okolo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5A4B9D" w:rsidRPr="005334D9">
        <w:rPr>
          <w:rFonts w:ascii="Times New Roman" w:hAnsi="Times New Roman" w:cs="Times New Roman"/>
          <w:b/>
          <w:sz w:val="24"/>
          <w:szCs w:val="24"/>
        </w:rPr>
        <w:t xml:space="preserve"> hodiny</w:t>
      </w:r>
      <w:proofErr w:type="gramEnd"/>
      <w:r w:rsidR="005A4B9D" w:rsidRPr="005334D9">
        <w:rPr>
          <w:rFonts w:ascii="Times New Roman" w:hAnsi="Times New Roman" w:cs="Times New Roman"/>
          <w:sz w:val="24"/>
          <w:szCs w:val="24"/>
        </w:rPr>
        <w:t xml:space="preserve"> do Brna k divadlu Barka</w:t>
      </w:r>
    </w:p>
    <w:p w:rsidR="005A4B9D" w:rsidRPr="005334D9" w:rsidRDefault="005A4B9D" w:rsidP="005A4B9D">
      <w:pPr>
        <w:rPr>
          <w:rFonts w:ascii="Times New Roman" w:hAnsi="Times New Roman" w:cs="Times New Roman"/>
          <w:sz w:val="24"/>
          <w:szCs w:val="24"/>
        </w:rPr>
      </w:pPr>
    </w:p>
    <w:p w:rsidR="005334D9" w:rsidRPr="00C45BE5" w:rsidRDefault="005334D9" w:rsidP="005334D9">
      <w:pPr>
        <w:rPr>
          <w:b/>
        </w:rPr>
      </w:pPr>
      <w:r w:rsidRPr="00C45BE5">
        <w:rPr>
          <w:b/>
        </w:rPr>
        <w:t>Dokumenty k odevzdání:</w:t>
      </w:r>
    </w:p>
    <w:p w:rsidR="005334D9" w:rsidRDefault="005334D9" w:rsidP="005334D9">
      <w:r>
        <w:t>Posudek o zdravotní způsobilosti od svého dětského lékaře ( formu</w:t>
      </w:r>
      <w:r w:rsidR="002E5C3E">
        <w:t xml:space="preserve">lář na webu školy – pouze pro </w:t>
      </w:r>
      <w:proofErr w:type="gramStart"/>
      <w:r w:rsidR="002E5C3E">
        <w:t>III</w:t>
      </w:r>
      <w:r>
        <w:t>.A)</w:t>
      </w:r>
      <w:proofErr w:type="gramEnd"/>
    </w:p>
    <w:p w:rsidR="005334D9" w:rsidRDefault="005334D9" w:rsidP="005334D9">
      <w:r>
        <w:t xml:space="preserve">Bezinfekčnost nesmí být starší 1 </w:t>
      </w:r>
      <w:proofErr w:type="gramStart"/>
      <w:r>
        <w:t>dne</w:t>
      </w:r>
      <w:proofErr w:type="gramEnd"/>
      <w:r>
        <w:t xml:space="preserve"> ( </w:t>
      </w:r>
      <w:proofErr w:type="gramStart"/>
      <w:r>
        <w:t>datum</w:t>
      </w:r>
      <w:proofErr w:type="gramEnd"/>
      <w:r>
        <w:t xml:space="preserve">  předepsáno na formuláři</w:t>
      </w:r>
      <w:r w:rsidR="00C45BE5">
        <w:t xml:space="preserve"> – web školy</w:t>
      </w:r>
      <w:r>
        <w:t>)</w:t>
      </w:r>
    </w:p>
    <w:p w:rsidR="005334D9" w:rsidRDefault="002E5C3E" w:rsidP="005334D9">
      <w:r w:rsidRPr="002E5C3E">
        <w:rPr>
          <w:b/>
        </w:rPr>
        <w:t xml:space="preserve"> </w:t>
      </w:r>
      <w:r w:rsidR="00C45BE5">
        <w:br/>
      </w:r>
      <w:r w:rsidR="005334D9">
        <w:t>Žáci budou týden před odjezdem na kurz informováni na informační schůzce v rámci vyučovací hodiny TV.</w:t>
      </w:r>
    </w:p>
    <w:p w:rsidR="005334D9" w:rsidRDefault="005334D9" w:rsidP="005334D9">
      <w:r>
        <w:t xml:space="preserve">Informace visí na webu školy: </w:t>
      </w:r>
      <w:hyperlink r:id="rId8" w:history="1">
        <w:r w:rsidRPr="005334D9">
          <w:rPr>
            <w:rStyle w:val="Hypertextovodkaz"/>
          </w:rPr>
          <w:t>http://www.gymnaslo.cz/ze-zivota-skoly/kurzy</w:t>
        </w:r>
      </w:hyperlink>
    </w:p>
    <w:p w:rsidR="005334D9" w:rsidRDefault="005334D9" w:rsidP="00C45BE5">
      <w:pPr>
        <w:jc w:val="left"/>
      </w:pPr>
      <w:r>
        <w:t>Jakékoliv dotazy nebo přání pište na</w:t>
      </w:r>
      <w:r w:rsidR="00C45BE5">
        <w:t xml:space="preserve"> emaily učitelům </w:t>
      </w:r>
      <w:proofErr w:type="gramStart"/>
      <w:r w:rsidR="00C45BE5">
        <w:t xml:space="preserve">TV </w:t>
      </w:r>
      <w:r>
        <w:t>:</w:t>
      </w:r>
      <w:r w:rsidR="00C45BE5">
        <w:t xml:space="preserve"> </w:t>
      </w:r>
      <w:hyperlink r:id="rId9" w:history="1">
        <w:r w:rsidR="002E5C3E" w:rsidRPr="00D4355D">
          <w:rPr>
            <w:rStyle w:val="Hypertextovodkaz"/>
          </w:rPr>
          <w:t>smejkal@gymnaslo</w:t>
        </w:r>
        <w:proofErr w:type="gramEnd"/>
        <w:r w:rsidR="002E5C3E" w:rsidRPr="00D4355D">
          <w:rPr>
            <w:rStyle w:val="Hypertextovodkaz"/>
          </w:rPr>
          <w:t>.cz</w:t>
        </w:r>
      </w:hyperlink>
      <w:r w:rsidR="00C45BE5">
        <w:t xml:space="preserve"> </w:t>
      </w:r>
      <w:r w:rsidR="002E5C3E">
        <w:t xml:space="preserve"> </w:t>
      </w:r>
      <w:hyperlink r:id="rId10" w:history="1">
        <w:r w:rsidR="000F1B8B" w:rsidRPr="00D4355D">
          <w:rPr>
            <w:rStyle w:val="Hypertextovodkaz"/>
          </w:rPr>
          <w:t>cvejnova@gymnaslo.cz</w:t>
        </w:r>
      </w:hyperlink>
    </w:p>
    <w:p w:rsidR="005334D9" w:rsidRPr="003B13AB" w:rsidRDefault="00506B27" w:rsidP="005334D9">
      <w:hyperlink r:id="rId11" w:history="1">
        <w:r w:rsidR="005334D9" w:rsidRPr="00AE4B61">
          <w:rPr>
            <w:rStyle w:val="Hypertextovodkaz"/>
          </w:rPr>
          <w:t>sarganek@gymnaslo.cz</w:t>
        </w:r>
      </w:hyperlink>
      <w:r w:rsidR="005334D9">
        <w:t xml:space="preserve"> – zástupce ředitele školy</w:t>
      </w:r>
    </w:p>
    <w:p w:rsidR="00C45BE5" w:rsidRPr="00C45BE5" w:rsidRDefault="00C45BE5" w:rsidP="00C45BE5">
      <w:pPr>
        <w:rPr>
          <w:rFonts w:ascii="Times New Roman" w:hAnsi="Times New Roman" w:cs="Times New Roman"/>
        </w:rPr>
      </w:pPr>
      <w:r w:rsidRPr="00C45BE5">
        <w:rPr>
          <w:rFonts w:ascii="Times New Roman" w:hAnsi="Times New Roman" w:cs="Times New Roman"/>
          <w:b/>
        </w:rPr>
        <w:t xml:space="preserve">S sebou:  </w:t>
      </w:r>
    </w:p>
    <w:p w:rsidR="00C45BE5" w:rsidRPr="00C45BE5" w:rsidRDefault="00C45BE5" w:rsidP="00C45BE5">
      <w:pPr>
        <w:numPr>
          <w:ilvl w:val="0"/>
          <w:numId w:val="1"/>
        </w:numPr>
        <w:tabs>
          <w:tab w:val="clear" w:pos="1417"/>
        </w:tabs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 w:rsidRPr="00C45BE5">
        <w:rPr>
          <w:rFonts w:ascii="Times New Roman" w:hAnsi="Times New Roman" w:cs="Times New Roman"/>
        </w:rPr>
        <w:t>lyž</w:t>
      </w:r>
      <w:proofErr w:type="spellEnd"/>
      <w:r w:rsidRPr="00C45BE5">
        <w:rPr>
          <w:rFonts w:ascii="Times New Roman" w:hAnsi="Times New Roman" w:cs="Times New Roman"/>
        </w:rPr>
        <w:t xml:space="preserve">. nebo snowboardovou HELMU (nutné, podmínka pro výcvik). </w:t>
      </w:r>
    </w:p>
    <w:p w:rsidR="00C45BE5" w:rsidRPr="00C45BE5" w:rsidRDefault="00C45BE5" w:rsidP="00C45BE5">
      <w:pPr>
        <w:numPr>
          <w:ilvl w:val="0"/>
          <w:numId w:val="1"/>
        </w:numPr>
        <w:tabs>
          <w:tab w:val="clear" w:pos="1417"/>
        </w:tabs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 w:rsidRPr="00C45BE5">
        <w:rPr>
          <w:rFonts w:ascii="Times New Roman" w:hAnsi="Times New Roman" w:cs="Times New Roman"/>
        </w:rPr>
        <w:t>lyž</w:t>
      </w:r>
      <w:proofErr w:type="spellEnd"/>
      <w:r w:rsidRPr="00C45BE5">
        <w:rPr>
          <w:rFonts w:ascii="Times New Roman" w:hAnsi="Times New Roman" w:cs="Times New Roman"/>
        </w:rPr>
        <w:t xml:space="preserve">. brýle </w:t>
      </w:r>
    </w:p>
    <w:p w:rsidR="00C45BE5" w:rsidRPr="00C45BE5" w:rsidRDefault="00C45BE5" w:rsidP="00C45BE5">
      <w:pPr>
        <w:numPr>
          <w:ilvl w:val="0"/>
          <w:numId w:val="1"/>
        </w:numPr>
        <w:tabs>
          <w:tab w:val="clear" w:pos="1417"/>
        </w:tabs>
        <w:suppressAutoHyphens/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C45BE5">
        <w:rPr>
          <w:rFonts w:ascii="Times New Roman" w:hAnsi="Times New Roman" w:cs="Times New Roman"/>
        </w:rPr>
        <w:t xml:space="preserve">lyže nebo snowboard, </w:t>
      </w:r>
      <w:proofErr w:type="gramStart"/>
      <w:r w:rsidRPr="00C45BE5">
        <w:rPr>
          <w:rFonts w:ascii="Times New Roman" w:hAnsi="Times New Roman" w:cs="Times New Roman"/>
        </w:rPr>
        <w:t>běžky,  boty</w:t>
      </w:r>
      <w:proofErr w:type="gramEnd"/>
      <w:r w:rsidRPr="00C45BE5">
        <w:rPr>
          <w:rFonts w:ascii="Times New Roman" w:hAnsi="Times New Roman" w:cs="Times New Roman"/>
        </w:rPr>
        <w:t xml:space="preserve"> </w:t>
      </w:r>
      <w:proofErr w:type="spellStart"/>
      <w:r w:rsidRPr="00C45BE5">
        <w:rPr>
          <w:rFonts w:ascii="Times New Roman" w:hAnsi="Times New Roman" w:cs="Times New Roman"/>
        </w:rPr>
        <w:t>lyž</w:t>
      </w:r>
      <w:proofErr w:type="spellEnd"/>
      <w:r w:rsidRPr="00C45BE5">
        <w:rPr>
          <w:rFonts w:ascii="Times New Roman" w:hAnsi="Times New Roman" w:cs="Times New Roman"/>
        </w:rPr>
        <w:t>/</w:t>
      </w:r>
      <w:proofErr w:type="spellStart"/>
      <w:r w:rsidRPr="00C45BE5">
        <w:rPr>
          <w:rFonts w:ascii="Times New Roman" w:hAnsi="Times New Roman" w:cs="Times New Roman"/>
        </w:rPr>
        <w:t>snow</w:t>
      </w:r>
      <w:proofErr w:type="spellEnd"/>
      <w:r w:rsidRPr="00C45BE5">
        <w:rPr>
          <w:rFonts w:ascii="Times New Roman" w:hAnsi="Times New Roman" w:cs="Times New Roman"/>
        </w:rPr>
        <w:t>.,</w:t>
      </w:r>
      <w:r w:rsidR="00B31B36">
        <w:rPr>
          <w:rFonts w:ascii="Times New Roman" w:hAnsi="Times New Roman" w:cs="Times New Roman"/>
        </w:rPr>
        <w:t xml:space="preserve"> hole k lyžím, hole k běžkám</w:t>
      </w:r>
    </w:p>
    <w:p w:rsidR="00C45BE5" w:rsidRPr="00C45BE5" w:rsidRDefault="00C45BE5" w:rsidP="00C45BE5">
      <w:pPr>
        <w:numPr>
          <w:ilvl w:val="0"/>
          <w:numId w:val="1"/>
        </w:numPr>
        <w:tabs>
          <w:tab w:val="clear" w:pos="1417"/>
        </w:tabs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C45BE5">
        <w:rPr>
          <w:rFonts w:ascii="Times New Roman" w:hAnsi="Times New Roman" w:cs="Times New Roman"/>
          <w:b/>
        </w:rPr>
        <w:t>pevná turisti</w:t>
      </w:r>
      <w:r w:rsidR="000F1B8B">
        <w:rPr>
          <w:rFonts w:ascii="Times New Roman" w:hAnsi="Times New Roman" w:cs="Times New Roman"/>
          <w:b/>
        </w:rPr>
        <w:t>cká obuv</w:t>
      </w:r>
      <w:r w:rsidRPr="00C45BE5">
        <w:rPr>
          <w:rFonts w:ascii="Times New Roman" w:hAnsi="Times New Roman" w:cs="Times New Roman"/>
          <w:b/>
        </w:rPr>
        <w:t xml:space="preserve">, </w:t>
      </w:r>
      <w:proofErr w:type="spellStart"/>
      <w:r w:rsidRPr="00C45BE5">
        <w:rPr>
          <w:rFonts w:ascii="Times New Roman" w:hAnsi="Times New Roman" w:cs="Times New Roman"/>
          <w:b/>
        </w:rPr>
        <w:t>čelovka</w:t>
      </w:r>
      <w:proofErr w:type="spellEnd"/>
      <w:r>
        <w:rPr>
          <w:rFonts w:ascii="Times New Roman" w:hAnsi="Times New Roman" w:cs="Times New Roman"/>
          <w:b/>
        </w:rPr>
        <w:t>, termoska</w:t>
      </w:r>
    </w:p>
    <w:p w:rsidR="00C45BE5" w:rsidRPr="00C45BE5" w:rsidRDefault="00C45BE5" w:rsidP="00C45BE5">
      <w:pPr>
        <w:numPr>
          <w:ilvl w:val="0"/>
          <w:numId w:val="1"/>
        </w:numPr>
        <w:tabs>
          <w:tab w:val="clear" w:pos="1417"/>
        </w:tabs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C45BE5">
        <w:rPr>
          <w:rFonts w:ascii="Times New Roman" w:hAnsi="Times New Roman" w:cs="Times New Roman"/>
        </w:rPr>
        <w:t>oblečení na lyže, snowboard, běžky –</w:t>
      </w:r>
      <w:r>
        <w:rPr>
          <w:rFonts w:ascii="Times New Roman" w:hAnsi="Times New Roman" w:cs="Times New Roman"/>
        </w:rPr>
        <w:t xml:space="preserve"> </w:t>
      </w:r>
      <w:r w:rsidRPr="00C45BE5">
        <w:rPr>
          <w:rFonts w:ascii="Times New Roman" w:hAnsi="Times New Roman" w:cs="Times New Roman"/>
        </w:rPr>
        <w:t xml:space="preserve">nejen na celodenní expedici, čepice, </w:t>
      </w:r>
      <w:r w:rsidRPr="00C45BE5">
        <w:rPr>
          <w:rFonts w:ascii="Times New Roman" w:hAnsi="Times New Roman" w:cs="Times New Roman"/>
          <w:b/>
        </w:rPr>
        <w:t>rukavice (min. dvoje</w:t>
      </w:r>
      <w:r w:rsidRPr="00C45BE5">
        <w:rPr>
          <w:rFonts w:ascii="Times New Roman" w:hAnsi="Times New Roman" w:cs="Times New Roman"/>
        </w:rPr>
        <w:t>), sluneční brýle, malý batoh, láhev na pití, přezůvky</w:t>
      </w:r>
      <w:r w:rsidRPr="00C45BE5">
        <w:rPr>
          <w:rFonts w:ascii="Times New Roman" w:hAnsi="Times New Roman" w:cs="Times New Roman"/>
        </w:rPr>
        <w:br/>
      </w:r>
      <w:r w:rsidRPr="00C45BE5">
        <w:rPr>
          <w:rFonts w:ascii="Times New Roman" w:hAnsi="Times New Roman" w:cs="Times New Roman"/>
        </w:rPr>
        <w:tab/>
        <w:t xml:space="preserve">     funkční spodní prádlo – několikero pro možnost převlečení</w:t>
      </w:r>
    </w:p>
    <w:p w:rsidR="00C45BE5" w:rsidRPr="00C45BE5" w:rsidRDefault="00C45BE5" w:rsidP="00C45BE5">
      <w:pPr>
        <w:rPr>
          <w:rFonts w:ascii="Times New Roman" w:hAnsi="Times New Roman" w:cs="Times New Roman"/>
        </w:rPr>
      </w:pPr>
      <w:r w:rsidRPr="00C45BE5">
        <w:rPr>
          <w:rFonts w:ascii="Times New Roman" w:hAnsi="Times New Roman" w:cs="Times New Roman"/>
        </w:rPr>
        <w:t xml:space="preserve">                 </w:t>
      </w:r>
      <w:r w:rsidRPr="00C45BE5">
        <w:rPr>
          <w:rFonts w:ascii="Times New Roman" w:hAnsi="Times New Roman" w:cs="Times New Roman"/>
          <w:b/>
        </w:rPr>
        <w:t xml:space="preserve">doklady – OP, kartičku zdravotní pojišťovny nebo kopii </w:t>
      </w:r>
    </w:p>
    <w:p w:rsidR="00C45BE5" w:rsidRPr="00C45BE5" w:rsidRDefault="00C45BE5" w:rsidP="00C45BE5">
      <w:pPr>
        <w:rPr>
          <w:rFonts w:ascii="Times New Roman" w:hAnsi="Times New Roman" w:cs="Times New Roman"/>
        </w:rPr>
      </w:pPr>
      <w:r w:rsidRPr="00C45BE5">
        <w:rPr>
          <w:rFonts w:ascii="Times New Roman" w:hAnsi="Times New Roman" w:cs="Times New Roman"/>
        </w:rPr>
        <w:t xml:space="preserve">                 obinadlo, šátek, psací potřeby, věci osobní hygieny atd.</w:t>
      </w:r>
    </w:p>
    <w:p w:rsidR="005A4B9D" w:rsidRPr="00C45BE5" w:rsidRDefault="000F1B8B" w:rsidP="00C45B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C45BE5" w:rsidRPr="00C45BE5">
        <w:rPr>
          <w:rFonts w:ascii="Times New Roman" w:hAnsi="Times New Roman" w:cs="Times New Roman"/>
        </w:rPr>
        <w:t xml:space="preserve"> </w:t>
      </w:r>
      <w:r w:rsidR="00C45BE5">
        <w:rPr>
          <w:rFonts w:ascii="Times New Roman" w:hAnsi="Times New Roman" w:cs="Times New Roman"/>
          <w:b/>
        </w:rPr>
        <w:t>OSOBNÍ LÉKY</w:t>
      </w:r>
    </w:p>
    <w:p w:rsidR="005A4B9D" w:rsidRDefault="00B31B36" w:rsidP="00B31B36">
      <w:pPr>
        <w:jc w:val="left"/>
        <w:rPr>
          <w:lang w:val="en-US"/>
        </w:rPr>
      </w:pPr>
      <w:proofErr w:type="gramStart"/>
      <w:r w:rsidRPr="00B31B36">
        <w:rPr>
          <w:b/>
          <w:lang w:val="en-US"/>
        </w:rPr>
        <w:t xml:space="preserve">STRAVOVÁNÍ </w:t>
      </w:r>
      <w:r>
        <w:rPr>
          <w:lang w:val="en-US"/>
        </w:rPr>
        <w:t xml:space="preserve"> 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akceptují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alternativní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režimy</w:t>
      </w:r>
      <w:proofErr w:type="spellEnd"/>
      <w:r>
        <w:rPr>
          <w:lang w:val="en-US"/>
        </w:rPr>
        <w:t xml:space="preserve">, </w:t>
      </w:r>
      <w:proofErr w:type="spellStart"/>
      <w:r w:rsidRPr="00B31B36">
        <w:rPr>
          <w:b/>
          <w:lang w:val="en-US"/>
        </w:rPr>
        <w:t>začíná</w:t>
      </w:r>
      <w:proofErr w:type="spellEnd"/>
      <w:r w:rsidR="000F1B8B">
        <w:rPr>
          <w:b/>
          <w:lang w:val="en-US"/>
        </w:rPr>
        <w:t xml:space="preserve"> se NE – </w:t>
      </w:r>
      <w:proofErr w:type="spellStart"/>
      <w:r w:rsidR="000F1B8B">
        <w:rPr>
          <w:b/>
          <w:lang w:val="en-US"/>
        </w:rPr>
        <w:t>večeře</w:t>
      </w:r>
      <w:proofErr w:type="spellEnd"/>
      <w:r w:rsidR="000F1B8B">
        <w:rPr>
          <w:b/>
          <w:lang w:val="en-US"/>
        </w:rPr>
        <w:t xml:space="preserve">, </w:t>
      </w:r>
      <w:proofErr w:type="spellStart"/>
      <w:r w:rsidR="000F1B8B">
        <w:rPr>
          <w:b/>
          <w:lang w:val="en-US"/>
        </w:rPr>
        <w:t>končí</w:t>
      </w:r>
      <w:proofErr w:type="spellEnd"/>
      <w:r w:rsidR="000F1B8B">
        <w:rPr>
          <w:b/>
          <w:lang w:val="en-US"/>
        </w:rPr>
        <w:t xml:space="preserve"> PÁ - snídaně</w:t>
      </w:r>
      <w:bookmarkStart w:id="0" w:name="_GoBack"/>
      <w:bookmarkEnd w:id="0"/>
    </w:p>
    <w:p w:rsidR="005A4B9D" w:rsidRPr="005A4B9D" w:rsidRDefault="005A4B9D" w:rsidP="005A4B9D">
      <w:pPr>
        <w:jc w:val="center"/>
        <w:rPr>
          <w:lang w:val="en-US"/>
        </w:rPr>
      </w:pPr>
    </w:p>
    <w:sectPr w:rsidR="005A4B9D" w:rsidRPr="005A4B9D" w:rsidSect="005334D9">
      <w:headerReference w:type="default" r:id="rId12"/>
      <w:footerReference w:type="default" r:id="rId13"/>
      <w:pgSz w:w="11909" w:h="16834"/>
      <w:pgMar w:top="851" w:right="851" w:bottom="851" w:left="851" w:header="72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27" w:rsidRDefault="00506B27">
      <w:pPr>
        <w:spacing w:after="0" w:line="240" w:lineRule="auto"/>
      </w:pPr>
      <w:r>
        <w:separator/>
      </w:r>
    </w:p>
  </w:endnote>
  <w:endnote w:type="continuationSeparator" w:id="0">
    <w:p w:rsidR="00506B27" w:rsidRDefault="0050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0E" w:rsidRDefault="005C5BA2">
    <w:pPr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6318B7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6318B7">
      <w:rPr>
        <w:sz w:val="16"/>
        <w:szCs w:val="16"/>
      </w:rPr>
      <w:fldChar w:fldCharType="separate"/>
    </w:r>
    <w:r w:rsidR="000F1B8B">
      <w:rPr>
        <w:noProof/>
        <w:sz w:val="16"/>
        <w:szCs w:val="16"/>
      </w:rPr>
      <w:t>1</w:t>
    </w:r>
    <w:r w:rsidR="006318B7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318B7"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6318B7">
      <w:rPr>
        <w:sz w:val="16"/>
        <w:szCs w:val="16"/>
      </w:rPr>
      <w:fldChar w:fldCharType="separate"/>
    </w:r>
    <w:r w:rsidR="000F1B8B">
      <w:rPr>
        <w:noProof/>
        <w:sz w:val="16"/>
        <w:szCs w:val="16"/>
      </w:rPr>
      <w:t>1</w:t>
    </w:r>
    <w:r w:rsidR="006318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27" w:rsidRDefault="00506B27">
      <w:pPr>
        <w:spacing w:after="0" w:line="240" w:lineRule="auto"/>
      </w:pPr>
      <w:r>
        <w:separator/>
      </w:r>
    </w:p>
  </w:footnote>
  <w:footnote w:type="continuationSeparator" w:id="0">
    <w:p w:rsidR="00506B27" w:rsidRDefault="0050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0E" w:rsidRDefault="005C5BA2">
    <w:pPr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</w:rPr>
      <w:drawing>
        <wp:anchor distT="0" distB="0" distL="0" distR="6912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10E" w:rsidRDefault="005C5BA2">
    <w:pP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:rsidR="009C110E" w:rsidRDefault="005C5BA2">
    <w:pPr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:rsidR="009C110E" w:rsidRDefault="009C110E">
    <w:pPr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:rsidR="009C110E" w:rsidRDefault="005C5BA2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10E"/>
    <w:rsid w:val="000124B0"/>
    <w:rsid w:val="000F1B8B"/>
    <w:rsid w:val="002E5C3E"/>
    <w:rsid w:val="003B71EC"/>
    <w:rsid w:val="00506B27"/>
    <w:rsid w:val="005334D9"/>
    <w:rsid w:val="00574003"/>
    <w:rsid w:val="005A4B9D"/>
    <w:rsid w:val="005C5BA2"/>
    <w:rsid w:val="006318B7"/>
    <w:rsid w:val="00695584"/>
    <w:rsid w:val="009C110E"/>
    <w:rsid w:val="00B31B36"/>
    <w:rsid w:val="00C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318B7"/>
  </w:style>
  <w:style w:type="paragraph" w:styleId="Nadpis1">
    <w:name w:val="heading 1"/>
    <w:basedOn w:val="Normln"/>
    <w:next w:val="Normln"/>
    <w:rsid w:val="006318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6318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6318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6318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6318B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6318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3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318B7"/>
    <w:pPr>
      <w:keepNext/>
      <w:keepLines/>
      <w:spacing w:after="60"/>
      <w:jc w:val="center"/>
    </w:pPr>
    <w:rPr>
      <w:sz w:val="52"/>
      <w:szCs w:val="52"/>
    </w:rPr>
  </w:style>
  <w:style w:type="paragraph" w:styleId="Podtitul">
    <w:name w:val="Subtitle"/>
    <w:basedOn w:val="Normln"/>
    <w:next w:val="Normln"/>
    <w:rsid w:val="006318B7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3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lo.cz/ze-zivota-skoly/kurz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ganek@gymnasl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vejnova@gymnasl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ejkal@gymnasl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Rudi</cp:lastModifiedBy>
  <cp:revision>6</cp:revision>
  <dcterms:created xsi:type="dcterms:W3CDTF">2022-01-03T08:28:00Z</dcterms:created>
  <dcterms:modified xsi:type="dcterms:W3CDTF">2023-02-13T21:14:00Z</dcterms:modified>
</cp:coreProperties>
</file>